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0F" w:rsidRPr="00D82F0F" w:rsidRDefault="00D82F0F" w:rsidP="00D82F0F">
      <w:pPr>
        <w:spacing w:line="480" w:lineRule="auto"/>
        <w:rPr>
          <w:b/>
          <w:lang w:val="en-US"/>
        </w:rPr>
      </w:pPr>
      <w:r w:rsidRPr="00D82F0F">
        <w:rPr>
          <w:b/>
          <w:lang w:val="en-US"/>
        </w:rPr>
        <w:t>Acknowledgements</w:t>
      </w:r>
    </w:p>
    <w:p w:rsidR="00B00D42" w:rsidRPr="00B00D42" w:rsidRDefault="00B00D42" w:rsidP="00D82F0F">
      <w:pPr>
        <w:spacing w:line="480" w:lineRule="auto"/>
        <w:rPr>
          <w:lang w:val="en-US"/>
        </w:rPr>
      </w:pPr>
      <w:r w:rsidRPr="00D82F0F">
        <w:rPr>
          <w:lang w:val="en-US"/>
        </w:rPr>
        <w:t>We gratefully acknowledge the contribution of study participants across all cohorts included in the current study and extend our gratitude to study staff, data managers, general practitioners, hospitals and midwives who have made these separate studies possible. </w:t>
      </w:r>
      <w:bookmarkStart w:id="0" w:name="_GoBack"/>
      <w:bookmarkEnd w:id="0"/>
    </w:p>
    <w:sectPr w:rsidR="00B00D42" w:rsidRPr="00B00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ED"/>
    <w:rsid w:val="00B00D42"/>
    <w:rsid w:val="00C43FD1"/>
    <w:rsid w:val="00D82F0F"/>
    <w:rsid w:val="00FD1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03BA"/>
  <w15:chartTrackingRefBased/>
  <w15:docId w15:val="{245A5185-FC57-4F9F-9641-C9FC632A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0D42"/>
    <w:rPr>
      <w:sz w:val="16"/>
      <w:szCs w:val="16"/>
    </w:rPr>
  </w:style>
  <w:style w:type="paragraph" w:styleId="CommentText">
    <w:name w:val="annotation text"/>
    <w:basedOn w:val="Normal"/>
    <w:link w:val="CommentTextChar"/>
    <w:uiPriority w:val="99"/>
    <w:unhideWhenUsed/>
    <w:rsid w:val="00B00D42"/>
    <w:pPr>
      <w:spacing w:line="240" w:lineRule="auto"/>
    </w:pPr>
    <w:rPr>
      <w:sz w:val="20"/>
      <w:szCs w:val="20"/>
    </w:rPr>
  </w:style>
  <w:style w:type="character" w:customStyle="1" w:styleId="CommentTextChar">
    <w:name w:val="Comment Text Char"/>
    <w:basedOn w:val="DefaultParagraphFont"/>
    <w:link w:val="CommentText"/>
    <w:uiPriority w:val="99"/>
    <w:rsid w:val="00B00D42"/>
    <w:rPr>
      <w:sz w:val="20"/>
      <w:szCs w:val="20"/>
    </w:rPr>
  </w:style>
  <w:style w:type="paragraph" w:styleId="BalloonText">
    <w:name w:val="Balloon Text"/>
    <w:basedOn w:val="Normal"/>
    <w:link w:val="BalloonTextChar"/>
    <w:uiPriority w:val="99"/>
    <w:semiHidden/>
    <w:unhideWhenUsed/>
    <w:rsid w:val="00B00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Osinga</dc:creator>
  <cp:keywords/>
  <dc:description/>
  <cp:lastModifiedBy>Joris Osinga</cp:lastModifiedBy>
  <cp:revision>2</cp:revision>
  <dcterms:created xsi:type="dcterms:W3CDTF">2022-05-02T08:57:00Z</dcterms:created>
  <dcterms:modified xsi:type="dcterms:W3CDTF">2022-05-02T09:09:00Z</dcterms:modified>
</cp:coreProperties>
</file>